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4A7" w:rsidRPr="00F2689D" w:rsidRDefault="005104A7" w:rsidP="005104A7">
      <w:pPr>
        <w:pStyle w:val="ListParagraph"/>
        <w:ind w:left="0"/>
        <w:jc w:val="center"/>
        <w:rPr>
          <w:rFonts w:ascii="Broadway" w:hAnsi="Broadway" w:cs="Arial"/>
          <w:b/>
          <w:sz w:val="44"/>
        </w:rPr>
      </w:pPr>
      <w:r w:rsidRPr="00F2689D">
        <w:rPr>
          <w:rFonts w:ascii="Broadway" w:hAnsi="Broadway"/>
          <w:noProof/>
          <w:sz w:val="44"/>
        </w:rPr>
        <w:drawing>
          <wp:anchor distT="0" distB="0" distL="114300" distR="114300" simplePos="0" relativeHeight="251658240" behindDoc="0" locked="0" layoutInCell="1" allowOverlap="1" wp14:anchorId="04EABACF" wp14:editId="3C0D4C19">
            <wp:simplePos x="0" y="0"/>
            <wp:positionH relativeFrom="margin">
              <wp:posOffset>-76200</wp:posOffset>
            </wp:positionH>
            <wp:positionV relativeFrom="paragraph">
              <wp:posOffset>423</wp:posOffset>
            </wp:positionV>
            <wp:extent cx="1116965" cy="8881110"/>
            <wp:effectExtent l="0" t="0" r="6985" b="0"/>
            <wp:wrapThrough wrapText="bothSides">
              <wp:wrapPolygon edited="0">
                <wp:start x="2947" y="0"/>
                <wp:lineTo x="1474" y="1483"/>
                <wp:lineTo x="368" y="2965"/>
                <wp:lineTo x="0" y="4448"/>
                <wp:lineTo x="0" y="9637"/>
                <wp:lineTo x="3684" y="15568"/>
                <wp:lineTo x="3316" y="18533"/>
                <wp:lineTo x="1842" y="20015"/>
                <wp:lineTo x="1842" y="20201"/>
                <wp:lineTo x="13262" y="20757"/>
                <wp:lineTo x="16578" y="20757"/>
                <wp:lineTo x="16578" y="21498"/>
                <wp:lineTo x="17683" y="21544"/>
                <wp:lineTo x="19525" y="21544"/>
                <wp:lineTo x="21367" y="19274"/>
                <wp:lineTo x="21367" y="14085"/>
                <wp:lineTo x="17683" y="8154"/>
                <wp:lineTo x="17683" y="5189"/>
                <wp:lineTo x="19893" y="2224"/>
                <wp:lineTo x="20262" y="1483"/>
                <wp:lineTo x="10683" y="741"/>
                <wp:lineTo x="5157" y="0"/>
                <wp:lineTo x="2947" y="0"/>
              </wp:wrapPolygon>
            </wp:wrapThrough>
            <wp:docPr id="1" name="Picture 1" descr="http://www.clker.com/cliparts/b/k/p/F/T/7/movie-reel-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lker.com/cliparts/b/k/p/F/T/7/movie-reel-hi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965" cy="8881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689D">
        <w:rPr>
          <w:rFonts w:ascii="Broadway" w:hAnsi="Broadway" w:cs="Arial"/>
          <w:b/>
          <w:sz w:val="44"/>
        </w:rPr>
        <w:t>RATED R MOVIE PERMISSION</w:t>
      </w:r>
    </w:p>
    <w:p w:rsidR="005104A7" w:rsidRPr="00F2689D" w:rsidRDefault="005104A7" w:rsidP="005104A7">
      <w:pPr>
        <w:rPr>
          <w:rFonts w:ascii="Arial" w:hAnsi="Arial" w:cs="Arial"/>
          <w:b/>
          <w:i/>
        </w:rPr>
      </w:pPr>
      <w:r w:rsidRPr="00F2689D">
        <w:rPr>
          <w:rFonts w:ascii="Arial" w:hAnsi="Arial" w:cs="Arial"/>
          <w:b/>
          <w:i/>
        </w:rPr>
        <w:t xml:space="preserve">Various movies are shown in World History to expand upon various units of study in the class. </w:t>
      </w:r>
      <w:r w:rsidRPr="00F2689D">
        <w:rPr>
          <w:rFonts w:ascii="Arial" w:hAnsi="Arial" w:cs="Arial"/>
          <w:b/>
          <w:i/>
        </w:rPr>
        <w:t>If your student is in Honors World History they will also be required to watch some movies outside of the classroom to deepen their knowledge of content.</w:t>
      </w:r>
      <w:r w:rsidRPr="00F2689D">
        <w:rPr>
          <w:rFonts w:ascii="Arial" w:hAnsi="Arial" w:cs="Arial"/>
          <w:b/>
          <w:i/>
        </w:rPr>
        <w:t xml:space="preserve"> Each movie provides a unique insight into the relevant topic and will help the students become engaged in the topic. However, </w:t>
      </w:r>
      <w:r w:rsidRPr="00F2689D">
        <w:rPr>
          <w:rFonts w:ascii="Arial" w:hAnsi="Arial" w:cs="Arial"/>
          <w:b/>
          <w:i/>
          <w:u w:val="single"/>
        </w:rPr>
        <w:t>some of the films are rated R</w:t>
      </w:r>
      <w:r w:rsidRPr="00F2689D">
        <w:rPr>
          <w:rFonts w:ascii="Arial" w:hAnsi="Arial" w:cs="Arial"/>
          <w:b/>
          <w:i/>
        </w:rPr>
        <w:t xml:space="preserve">.  Many of the films are not shown in entirety, and </w:t>
      </w:r>
      <w:r w:rsidRPr="00F2689D">
        <w:rPr>
          <w:rFonts w:ascii="Arial" w:hAnsi="Arial" w:cs="Arial"/>
          <w:b/>
          <w:i/>
          <w:u w:val="single"/>
        </w:rPr>
        <w:t>all sexual scenes, intensely gory fight scenes and extreme vulgarity will be skipped or edited out</w:t>
      </w:r>
      <w:r w:rsidRPr="00F2689D">
        <w:rPr>
          <w:rFonts w:ascii="Arial" w:hAnsi="Arial" w:cs="Arial"/>
          <w:b/>
          <w:i/>
        </w:rPr>
        <w:t xml:space="preserve">. </w:t>
      </w:r>
    </w:p>
    <w:p w:rsidR="005104A7" w:rsidRPr="00F2689D" w:rsidRDefault="005104A7" w:rsidP="005104A7">
      <w:pPr>
        <w:jc w:val="center"/>
        <w:rPr>
          <w:rFonts w:ascii="Arial" w:hAnsi="Arial" w:cs="Arial"/>
          <w:sz w:val="22"/>
          <w:szCs w:val="20"/>
        </w:rPr>
      </w:pPr>
    </w:p>
    <w:p w:rsidR="005104A7" w:rsidRPr="00F2689D" w:rsidRDefault="005104A7" w:rsidP="005104A7">
      <w:pPr>
        <w:jc w:val="center"/>
        <w:rPr>
          <w:rFonts w:ascii="Arial" w:hAnsi="Arial" w:cs="Arial"/>
          <w:b/>
          <w:sz w:val="28"/>
          <w:szCs w:val="20"/>
        </w:rPr>
      </w:pPr>
      <w:r w:rsidRPr="00F2689D">
        <w:rPr>
          <w:rFonts w:ascii="Arial" w:hAnsi="Arial" w:cs="Arial"/>
          <w:b/>
          <w:i/>
          <w:sz w:val="72"/>
          <w:szCs w:val="48"/>
        </w:rPr>
        <w:t>□</w:t>
      </w:r>
      <w:r w:rsidRPr="00F2689D">
        <w:rPr>
          <w:rFonts w:ascii="Arial" w:hAnsi="Arial" w:cs="Arial"/>
          <w:b/>
          <w:i/>
          <w:sz w:val="36"/>
        </w:rPr>
        <w:t xml:space="preserve"> </w:t>
      </w:r>
      <w:r w:rsidRPr="00F2689D">
        <w:rPr>
          <w:rFonts w:ascii="Arial" w:hAnsi="Arial" w:cs="Arial"/>
          <w:b/>
          <w:sz w:val="28"/>
          <w:szCs w:val="20"/>
        </w:rPr>
        <w:t xml:space="preserve">CHECK THE BOX </w:t>
      </w:r>
      <w:r w:rsidRPr="00F2689D">
        <w:rPr>
          <w:rFonts w:ascii="Arial" w:hAnsi="Arial" w:cs="Arial"/>
          <w:b/>
          <w:sz w:val="28"/>
          <w:szCs w:val="20"/>
          <w:u w:val="single"/>
        </w:rPr>
        <w:t>IF YOU GIVE</w:t>
      </w:r>
      <w:r w:rsidRPr="00F2689D">
        <w:rPr>
          <w:rFonts w:ascii="Arial" w:hAnsi="Arial" w:cs="Arial"/>
          <w:b/>
          <w:sz w:val="28"/>
          <w:szCs w:val="20"/>
        </w:rPr>
        <w:t xml:space="preserve"> PERMISSION FOR YOUR CHILD TO VIEW RATED R MOVIES</w:t>
      </w:r>
    </w:p>
    <w:p w:rsidR="005104A7" w:rsidRPr="00F2689D" w:rsidRDefault="005104A7" w:rsidP="005104A7">
      <w:pPr>
        <w:jc w:val="center"/>
        <w:rPr>
          <w:rFonts w:ascii="Arial" w:hAnsi="Arial" w:cs="Arial"/>
          <w:sz w:val="22"/>
          <w:szCs w:val="20"/>
        </w:rPr>
      </w:pPr>
    </w:p>
    <w:p w:rsidR="005104A7" w:rsidRPr="00F2689D" w:rsidRDefault="005104A7" w:rsidP="005104A7">
      <w:pPr>
        <w:jc w:val="center"/>
        <w:rPr>
          <w:rFonts w:ascii="Arial" w:hAnsi="Arial" w:cs="Arial"/>
          <w:sz w:val="20"/>
          <w:szCs w:val="20"/>
        </w:rPr>
      </w:pPr>
      <w:r w:rsidRPr="00F2689D">
        <w:rPr>
          <w:rFonts w:ascii="Arial" w:hAnsi="Arial" w:cs="Arial"/>
          <w:sz w:val="22"/>
          <w:szCs w:val="20"/>
        </w:rPr>
        <w:t>(</w:t>
      </w:r>
      <w:r w:rsidRPr="00F2689D">
        <w:rPr>
          <w:rFonts w:ascii="Arial" w:hAnsi="Arial" w:cs="Arial"/>
          <w:sz w:val="20"/>
          <w:szCs w:val="20"/>
        </w:rPr>
        <w:t>ALTERNATIVE ASSIGNMENTS WILL BE PROVIDED FOR THOSE WHO DO NOT HAVE PERMISSION TO VIEW)</w:t>
      </w:r>
    </w:p>
    <w:p w:rsidR="005104A7" w:rsidRPr="00F2689D" w:rsidRDefault="005104A7" w:rsidP="005104A7">
      <w:pPr>
        <w:jc w:val="center"/>
        <w:rPr>
          <w:rFonts w:ascii="Arial" w:hAnsi="Arial" w:cs="Arial"/>
          <w:sz w:val="20"/>
          <w:szCs w:val="20"/>
        </w:rPr>
      </w:pPr>
    </w:p>
    <w:p w:rsidR="005104A7" w:rsidRPr="00F2689D" w:rsidRDefault="005104A7" w:rsidP="005104A7">
      <w:pPr>
        <w:rPr>
          <w:rFonts w:ascii="Arial" w:hAnsi="Arial" w:cs="Arial"/>
          <w:color w:val="000000"/>
        </w:rPr>
      </w:pPr>
      <w:r w:rsidRPr="00F2689D">
        <w:rPr>
          <w:rFonts w:ascii="Arial" w:hAnsi="Arial" w:cs="Arial"/>
          <w:color w:val="000000"/>
        </w:rPr>
        <w:t xml:space="preserve">Some of the movies include but are not limited to: </w:t>
      </w:r>
    </w:p>
    <w:p w:rsidR="005104A7" w:rsidRPr="00F2689D" w:rsidRDefault="005104A7" w:rsidP="005104A7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F2689D">
        <w:rPr>
          <w:rFonts w:ascii="Arial" w:hAnsi="Arial" w:cs="Arial"/>
          <w:i/>
          <w:color w:val="000000"/>
        </w:rPr>
        <w:t>Gladiator</w:t>
      </w:r>
      <w:r w:rsidRPr="00F2689D">
        <w:rPr>
          <w:rFonts w:ascii="Arial" w:hAnsi="Arial" w:cs="Arial"/>
          <w:color w:val="000000"/>
        </w:rPr>
        <w:t xml:space="preserve"> </w:t>
      </w:r>
      <w:r w:rsidRPr="00F2689D">
        <w:rPr>
          <w:rFonts w:ascii="Arial" w:hAnsi="Arial" w:cs="Arial"/>
          <w:color w:val="000000"/>
        </w:rPr>
        <w:tab/>
      </w:r>
      <w:r w:rsidRPr="00F2689D">
        <w:rPr>
          <w:rFonts w:ascii="Arial" w:hAnsi="Arial" w:cs="Arial"/>
          <w:color w:val="000000"/>
        </w:rPr>
        <w:tab/>
      </w:r>
      <w:r w:rsidRPr="00F2689D">
        <w:rPr>
          <w:rFonts w:ascii="Arial" w:hAnsi="Arial" w:cs="Arial"/>
          <w:color w:val="000000"/>
        </w:rPr>
        <w:tab/>
        <w:t>*Schindler’s list</w:t>
      </w:r>
      <w:r w:rsidRPr="00F2689D">
        <w:rPr>
          <w:rFonts w:ascii="Arial" w:hAnsi="Arial" w:cs="Arial"/>
          <w:color w:val="000000"/>
        </w:rPr>
        <w:tab/>
      </w:r>
      <w:r w:rsidRPr="00F2689D">
        <w:rPr>
          <w:rFonts w:ascii="Arial" w:hAnsi="Arial" w:cs="Arial"/>
          <w:color w:val="000000"/>
        </w:rPr>
        <w:tab/>
        <w:t xml:space="preserve">     * Spotlight</w:t>
      </w:r>
    </w:p>
    <w:p w:rsidR="005104A7" w:rsidRPr="00F2689D" w:rsidRDefault="005104A7" w:rsidP="005104A7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F2689D">
        <w:rPr>
          <w:rFonts w:ascii="Arial" w:hAnsi="Arial" w:cs="Arial"/>
          <w:i/>
          <w:color w:val="000000"/>
        </w:rPr>
        <w:t>The Last Samurai</w:t>
      </w:r>
      <w:r w:rsidRPr="00F2689D">
        <w:rPr>
          <w:rFonts w:ascii="Arial" w:hAnsi="Arial" w:cs="Arial"/>
          <w:i/>
          <w:color w:val="000000"/>
        </w:rPr>
        <w:tab/>
      </w:r>
      <w:r w:rsidRPr="00F2689D">
        <w:rPr>
          <w:rFonts w:ascii="Arial" w:hAnsi="Arial" w:cs="Arial"/>
          <w:i/>
          <w:color w:val="000000"/>
        </w:rPr>
        <w:tab/>
        <w:t>*</w:t>
      </w:r>
      <w:r w:rsidRPr="00F2689D">
        <w:rPr>
          <w:rFonts w:ascii="Arial" w:hAnsi="Arial" w:cs="Arial"/>
          <w:color w:val="000000"/>
        </w:rPr>
        <w:t xml:space="preserve"> Troy </w:t>
      </w:r>
      <w:r w:rsidRPr="00F2689D">
        <w:rPr>
          <w:rFonts w:ascii="Arial" w:hAnsi="Arial" w:cs="Arial"/>
          <w:color w:val="000000"/>
        </w:rPr>
        <w:tab/>
      </w:r>
      <w:r w:rsidRPr="00F2689D">
        <w:rPr>
          <w:rFonts w:ascii="Arial" w:hAnsi="Arial" w:cs="Arial"/>
          <w:color w:val="000000"/>
        </w:rPr>
        <w:tab/>
      </w:r>
      <w:r w:rsidRPr="00F2689D">
        <w:rPr>
          <w:rFonts w:ascii="Arial" w:hAnsi="Arial" w:cs="Arial"/>
          <w:color w:val="000000"/>
        </w:rPr>
        <w:tab/>
      </w:r>
      <w:r w:rsidRPr="00F2689D">
        <w:rPr>
          <w:rFonts w:ascii="Arial" w:hAnsi="Arial" w:cs="Arial"/>
          <w:color w:val="000000"/>
        </w:rPr>
        <w:tab/>
        <w:t xml:space="preserve">     * Apocalypto </w:t>
      </w:r>
    </w:p>
    <w:p w:rsidR="005104A7" w:rsidRPr="00F2689D" w:rsidRDefault="005104A7" w:rsidP="005104A7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F2689D">
        <w:rPr>
          <w:rFonts w:ascii="Arial" w:hAnsi="Arial" w:cs="Arial"/>
          <w:i/>
          <w:color w:val="000000"/>
        </w:rPr>
        <w:t>Saving Private Ryan</w:t>
      </w:r>
      <w:r w:rsidRPr="00F2689D">
        <w:rPr>
          <w:rFonts w:ascii="Arial" w:hAnsi="Arial" w:cs="Arial"/>
          <w:color w:val="000000"/>
        </w:rPr>
        <w:t xml:space="preserve"> </w:t>
      </w:r>
      <w:r w:rsidR="00F2689D">
        <w:rPr>
          <w:rFonts w:ascii="Arial" w:hAnsi="Arial" w:cs="Arial"/>
          <w:color w:val="000000"/>
        </w:rPr>
        <w:t xml:space="preserve">         </w:t>
      </w:r>
      <w:r w:rsidRPr="00F2689D">
        <w:rPr>
          <w:rFonts w:ascii="Arial" w:hAnsi="Arial" w:cs="Arial"/>
          <w:color w:val="000000"/>
        </w:rPr>
        <w:t xml:space="preserve"> </w:t>
      </w:r>
      <w:r w:rsidRPr="00F2689D">
        <w:rPr>
          <w:rFonts w:ascii="Arial" w:hAnsi="Arial" w:cs="Arial"/>
          <w:color w:val="000000"/>
        </w:rPr>
        <w:t>*Kingdom of Heaven</w:t>
      </w:r>
    </w:p>
    <w:p w:rsidR="005104A7" w:rsidRPr="00F2689D" w:rsidRDefault="005104A7" w:rsidP="005104A7">
      <w:pPr>
        <w:rPr>
          <w:rFonts w:ascii="Arial" w:hAnsi="Arial" w:cs="Arial"/>
          <w:color w:val="000000"/>
          <w:sz w:val="28"/>
        </w:rPr>
      </w:pPr>
    </w:p>
    <w:p w:rsidR="005104A7" w:rsidRPr="00F2689D" w:rsidRDefault="005104A7" w:rsidP="005104A7">
      <w:pPr>
        <w:rPr>
          <w:rFonts w:ascii="Arial" w:hAnsi="Arial" w:cs="Arial"/>
          <w:color w:val="000000"/>
          <w:sz w:val="28"/>
        </w:rPr>
      </w:pPr>
      <w:r w:rsidRPr="00F2689D">
        <w:rPr>
          <w:rFonts w:ascii="Arial" w:hAnsi="Arial" w:cs="Arial"/>
          <w:color w:val="000000"/>
          <w:sz w:val="28"/>
        </w:rPr>
        <w:t>Should you have any questions regarding the movies please feel free to email me at:</w:t>
      </w:r>
      <w:r w:rsidRPr="00F2689D">
        <w:rPr>
          <w:sz w:val="28"/>
        </w:rPr>
        <w:t xml:space="preserve"> </w:t>
      </w:r>
      <w:hyperlink r:id="rId6" w:history="1">
        <w:r w:rsidRPr="00F2689D">
          <w:rPr>
            <w:rStyle w:val="Hyperlink"/>
            <w:sz w:val="28"/>
          </w:rPr>
          <w:t>rebecca.altman@cobbk12.org</w:t>
        </w:r>
      </w:hyperlink>
      <w:r w:rsidRPr="00F2689D">
        <w:rPr>
          <w:sz w:val="28"/>
        </w:rPr>
        <w:t xml:space="preserve"> </w:t>
      </w:r>
      <w:r w:rsidRPr="00F2689D">
        <w:rPr>
          <w:rFonts w:ascii="Arial" w:hAnsi="Arial" w:cs="Arial"/>
          <w:color w:val="000000"/>
          <w:sz w:val="28"/>
        </w:rPr>
        <w:t xml:space="preserve"> </w:t>
      </w:r>
    </w:p>
    <w:p w:rsidR="005104A7" w:rsidRPr="00F2689D" w:rsidRDefault="005104A7" w:rsidP="005104A7">
      <w:pPr>
        <w:rPr>
          <w:rFonts w:ascii="Arial" w:hAnsi="Arial" w:cs="Arial"/>
          <w:sz w:val="28"/>
        </w:rPr>
      </w:pPr>
    </w:p>
    <w:p w:rsidR="005104A7" w:rsidRPr="00F2689D" w:rsidRDefault="005104A7" w:rsidP="005104A7">
      <w:pPr>
        <w:rPr>
          <w:rFonts w:ascii="Arial" w:hAnsi="Arial" w:cs="Arial"/>
          <w:sz w:val="28"/>
        </w:rPr>
      </w:pPr>
      <w:r w:rsidRPr="00F2689D">
        <w:rPr>
          <w:rFonts w:ascii="Arial" w:hAnsi="Arial" w:cs="Arial"/>
          <w:sz w:val="28"/>
        </w:rPr>
        <w:t>If you checked the box, complete the information below:</w:t>
      </w:r>
    </w:p>
    <w:p w:rsidR="005104A7" w:rsidRPr="00F2689D" w:rsidRDefault="005104A7" w:rsidP="005104A7">
      <w:pPr>
        <w:rPr>
          <w:rFonts w:ascii="Arial" w:hAnsi="Arial" w:cs="Arial"/>
          <w:sz w:val="28"/>
        </w:rPr>
      </w:pPr>
    </w:p>
    <w:p w:rsidR="005104A7" w:rsidRPr="00F2689D" w:rsidRDefault="005104A7" w:rsidP="005104A7">
      <w:pPr>
        <w:rPr>
          <w:rFonts w:ascii="Arial" w:hAnsi="Arial" w:cs="Arial"/>
          <w:sz w:val="28"/>
        </w:rPr>
      </w:pPr>
      <w:r w:rsidRPr="00F2689D">
        <w:rPr>
          <w:rFonts w:ascii="Arial" w:hAnsi="Arial" w:cs="Arial"/>
          <w:sz w:val="28"/>
        </w:rPr>
        <w:t>Student Name: ________________________________________________</w:t>
      </w:r>
    </w:p>
    <w:p w:rsidR="005104A7" w:rsidRPr="00F2689D" w:rsidRDefault="005104A7" w:rsidP="005104A7">
      <w:pPr>
        <w:rPr>
          <w:rFonts w:ascii="Arial" w:hAnsi="Arial" w:cs="Arial"/>
          <w:sz w:val="28"/>
        </w:rPr>
      </w:pPr>
    </w:p>
    <w:p w:rsidR="005104A7" w:rsidRPr="00F2689D" w:rsidRDefault="005104A7" w:rsidP="005104A7">
      <w:pPr>
        <w:rPr>
          <w:rFonts w:ascii="Arial" w:hAnsi="Arial" w:cs="Arial"/>
          <w:sz w:val="28"/>
        </w:rPr>
      </w:pPr>
      <w:r w:rsidRPr="00F2689D">
        <w:rPr>
          <w:rFonts w:ascii="Arial" w:hAnsi="Arial" w:cs="Arial"/>
          <w:sz w:val="28"/>
        </w:rPr>
        <w:t>Parent / Guardian Name (s) ______________________________________</w:t>
      </w:r>
    </w:p>
    <w:p w:rsidR="005104A7" w:rsidRPr="00F2689D" w:rsidRDefault="005104A7" w:rsidP="005104A7">
      <w:pPr>
        <w:rPr>
          <w:rFonts w:ascii="Arial" w:hAnsi="Arial" w:cs="Arial"/>
          <w:sz w:val="28"/>
        </w:rPr>
      </w:pPr>
    </w:p>
    <w:p w:rsidR="005104A7" w:rsidRPr="00F2689D" w:rsidRDefault="005104A7" w:rsidP="005104A7">
      <w:pPr>
        <w:rPr>
          <w:rFonts w:ascii="Arial" w:hAnsi="Arial" w:cs="Arial"/>
          <w:sz w:val="28"/>
        </w:rPr>
      </w:pPr>
      <w:r w:rsidRPr="00F2689D">
        <w:rPr>
          <w:rFonts w:ascii="Arial" w:hAnsi="Arial" w:cs="Arial"/>
          <w:sz w:val="28"/>
        </w:rPr>
        <w:t>Parent / Guardian Signature ______________________________________</w:t>
      </w:r>
    </w:p>
    <w:p w:rsidR="005104A7" w:rsidRPr="00F2689D" w:rsidRDefault="005104A7" w:rsidP="005104A7">
      <w:pPr>
        <w:rPr>
          <w:rFonts w:ascii="Arial" w:hAnsi="Arial" w:cs="Arial"/>
          <w:sz w:val="28"/>
        </w:rPr>
      </w:pPr>
    </w:p>
    <w:p w:rsidR="005104A7" w:rsidRPr="00F2689D" w:rsidRDefault="005104A7" w:rsidP="005104A7">
      <w:pPr>
        <w:rPr>
          <w:rFonts w:ascii="Arial" w:hAnsi="Arial" w:cs="Arial"/>
          <w:sz w:val="28"/>
        </w:rPr>
      </w:pPr>
      <w:r w:rsidRPr="00F2689D">
        <w:rPr>
          <w:rFonts w:ascii="Arial" w:hAnsi="Arial" w:cs="Arial"/>
          <w:sz w:val="28"/>
        </w:rPr>
        <w:t xml:space="preserve">Parent / Guardian Email </w:t>
      </w:r>
      <w:r w:rsidRPr="00F2689D">
        <w:rPr>
          <w:rFonts w:ascii="Arial" w:hAnsi="Arial" w:cs="Arial"/>
          <w:i/>
        </w:rPr>
        <w:t>(Email is the most efficient form of communication for me.  Please provide your email if you are able.  Thank you!)</w:t>
      </w:r>
      <w:r w:rsidRPr="00F2689D">
        <w:rPr>
          <w:rFonts w:ascii="Arial" w:hAnsi="Arial" w:cs="Arial"/>
        </w:rPr>
        <w:t xml:space="preserve"> </w:t>
      </w:r>
      <w:r w:rsidRPr="00F2689D">
        <w:rPr>
          <w:rFonts w:ascii="Arial" w:hAnsi="Arial" w:cs="Arial"/>
          <w:sz w:val="28"/>
        </w:rPr>
        <w:t>_________________</w:t>
      </w:r>
      <w:r w:rsidRPr="00F2689D">
        <w:rPr>
          <w:rFonts w:ascii="Arial" w:hAnsi="Arial" w:cs="Arial"/>
          <w:sz w:val="28"/>
        </w:rPr>
        <w:t>_________</w:t>
      </w:r>
      <w:r w:rsidR="00F2689D">
        <w:rPr>
          <w:rFonts w:ascii="Arial" w:hAnsi="Arial" w:cs="Arial"/>
          <w:sz w:val="28"/>
        </w:rPr>
        <w:t>____________________</w:t>
      </w:r>
      <w:bookmarkStart w:id="0" w:name="_GoBack"/>
      <w:bookmarkEnd w:id="0"/>
    </w:p>
    <w:p w:rsidR="005104A7" w:rsidRPr="00F2689D" w:rsidRDefault="005104A7" w:rsidP="005104A7">
      <w:pPr>
        <w:rPr>
          <w:rFonts w:ascii="Arial" w:hAnsi="Arial" w:cs="Arial"/>
          <w:sz w:val="28"/>
        </w:rPr>
      </w:pPr>
    </w:p>
    <w:p w:rsidR="00254C58" w:rsidRPr="00F2689D" w:rsidRDefault="00254C58">
      <w:pPr>
        <w:rPr>
          <w:sz w:val="28"/>
        </w:rPr>
      </w:pPr>
    </w:p>
    <w:sectPr w:rsidR="00254C58" w:rsidRPr="00F2689D" w:rsidSect="00F2689D">
      <w:pgSz w:w="12240" w:h="15840"/>
      <w:pgMar w:top="810" w:right="135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C87D00"/>
    <w:multiLevelType w:val="hybridMultilevel"/>
    <w:tmpl w:val="03F4E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4A7"/>
    <w:rsid w:val="00254C58"/>
    <w:rsid w:val="005104A7"/>
    <w:rsid w:val="00F26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23CCBC-A0FD-4915-BE5B-3FAD0A548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04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104A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104A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becca.altman@cobbk12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Altman</dc:creator>
  <cp:keywords/>
  <dc:description/>
  <cp:lastModifiedBy>Rebecca Altman</cp:lastModifiedBy>
  <cp:revision>1</cp:revision>
  <dcterms:created xsi:type="dcterms:W3CDTF">2016-07-31T22:42:00Z</dcterms:created>
  <dcterms:modified xsi:type="dcterms:W3CDTF">2016-07-31T22:55:00Z</dcterms:modified>
</cp:coreProperties>
</file>